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директора общества с ограниченной ответственностью «НЕФТЕМОНТАЖ» </w:t>
      </w:r>
      <w:r>
        <w:rPr>
          <w:rFonts w:ascii="Times New Roman" w:eastAsia="Times New Roman" w:hAnsi="Times New Roman" w:cs="Times New Roman"/>
          <w:sz w:val="26"/>
          <w:szCs w:val="26"/>
        </w:rPr>
        <w:t>Лазина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Леонидовича, </w:t>
      </w:r>
      <w:r>
        <w:rPr>
          <w:rStyle w:val="cat-PassportDatagrp-3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ЧИАССР, зарегистрированного по адресу: 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улица Ермака, д. 4, к. А.,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2,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Лазин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Р.Л.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«НЕФТЕМОНТАЖ»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</w:t>
      </w:r>
      <w:r>
        <w:rPr>
          <w:rFonts w:ascii="Times New Roman" w:eastAsia="Times New Roman" w:hAnsi="Times New Roman" w:cs="Times New Roman"/>
          <w:sz w:val="26"/>
          <w:szCs w:val="26"/>
        </w:rPr>
        <w:t>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улица Ермака, д. 4, к. А.,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года, период совершения административного правонарушения: с 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01.04.2025 </w:t>
      </w:r>
      <w:r>
        <w:rPr>
          <w:rFonts w:ascii="Times New Roman" w:eastAsia="Times New Roman" w:hAnsi="Times New Roman" w:cs="Times New Roman"/>
          <w:sz w:val="26"/>
          <w:szCs w:val="26"/>
        </w:rPr>
        <w:t>г.) бухгалтерскую отчетность за 12 месяцев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чем нарушил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составлен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Лазин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Лазина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Р.Л., по имеющимся в деле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подтверждены совокупностью доказательств,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86172413700434400002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05.06.2024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Лазин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указан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Деяние </w:t>
      </w:r>
      <w:r>
        <w:rPr>
          <w:rFonts w:ascii="Times New Roman" w:eastAsia="Times New Roman" w:hAnsi="Times New Roman" w:cs="Times New Roman"/>
          <w:sz w:val="27"/>
          <w:szCs w:val="27"/>
        </w:rPr>
        <w:t>Лазина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располагает сведениями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Лазин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ранее уже привлекался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Назначая </w:t>
      </w:r>
      <w:r>
        <w:rPr>
          <w:rFonts w:ascii="Times New Roman" w:eastAsia="Times New Roman" w:hAnsi="Times New Roman" w:cs="Times New Roman"/>
          <w:sz w:val="27"/>
          <w:szCs w:val="27"/>
        </w:rPr>
        <w:t>Лазину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Лазиным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 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Р.Л.,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– директора общества с ограниченной ответственностью «НЕФТЕМОНТАЖ» </w:t>
      </w:r>
      <w:r>
        <w:rPr>
          <w:rFonts w:ascii="Times New Roman" w:eastAsia="Times New Roman" w:hAnsi="Times New Roman" w:cs="Times New Roman"/>
          <w:sz w:val="27"/>
          <w:szCs w:val="27"/>
        </w:rPr>
        <w:t>Лазина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Романа Леонидовича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0412365400135009012415110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 w:line="360" w:lineRule="auto"/>
        <w:rPr>
          <w:sz w:val="27"/>
          <w:szCs w:val="27"/>
        </w:rPr>
      </w:pPr>
    </w:p>
    <w:p>
      <w:pPr>
        <w:spacing w:before="0" w:after="0" w:line="36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PassportDatagrp-34rplc-14">
    <w:name w:val="cat-PassportData grp-3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